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Calibri" w:cs="Times New Roman" w:hint="eastAsia"/>
          <w:kern w:val="2"/>
          <w:sz w:val="32"/>
          <w:szCs w:val="22"/>
        </w:rPr>
      </w:pPr>
      <w:r w:rsidRPr="003A325A">
        <w:rPr>
          <w:rFonts w:ascii="黑体" w:eastAsia="黑体" w:hAnsi="黑体" w:cs="Times New Roman" w:hint="eastAsia"/>
          <w:kern w:val="2"/>
          <w:sz w:val="32"/>
          <w:szCs w:val="22"/>
        </w:rPr>
        <w:t>附件1</w:t>
      </w:r>
      <w:r w:rsidRPr="003A325A">
        <w:rPr>
          <w:rFonts w:ascii="黑体" w:eastAsia="黑体" w:hAnsi="Calibri" w:cs="Times New Roman" w:hint="eastAsia"/>
          <w:kern w:val="2"/>
          <w:sz w:val="32"/>
          <w:szCs w:val="22"/>
        </w:rPr>
        <w:t> </w:t>
      </w:r>
    </w:p>
    <w:p w:rsidR="00E5551F" w:rsidRPr="003A325A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Times New Roman" w:hint="eastAsia"/>
          <w:kern w:val="2"/>
          <w:sz w:val="32"/>
          <w:szCs w:val="22"/>
        </w:rPr>
      </w:pP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</w:rPr>
      </w:pPr>
      <w:r w:rsidRPr="00E5551F">
        <w:rPr>
          <w:rFonts w:asciiTheme="majorEastAsia" w:eastAsiaTheme="majorEastAsia" w:hAnsiTheme="majorEastAsia" w:cs="Times New Roman" w:hint="eastAsia"/>
          <w:b/>
          <w:bCs/>
          <w:kern w:val="2"/>
          <w:sz w:val="44"/>
          <w:szCs w:val="44"/>
        </w:rPr>
        <w:t>全省农机购置补贴机具种类范围</w:t>
      </w:r>
      <w:r w:rsidRPr="00E5551F"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</w:rPr>
        <w:t> 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 w:cs="Times New Roman" w:hint="eastAsia"/>
          <w:b/>
          <w:kern w:val="2"/>
          <w:sz w:val="32"/>
          <w:szCs w:val="32"/>
        </w:rPr>
      </w:pPr>
      <w:r w:rsidRPr="00E5551F">
        <w:rPr>
          <w:rFonts w:asciiTheme="majorEastAsia" w:eastAsiaTheme="majorEastAsia" w:hAnsiTheme="majorEastAsia" w:cs="Times New Roman" w:hint="eastAsia"/>
          <w:b/>
          <w:kern w:val="2"/>
          <w:sz w:val="32"/>
          <w:szCs w:val="32"/>
        </w:rPr>
        <w:t>（15大类39个小类117个品目）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50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Calibri" w:cs="Times New Roman" w:hint="eastAsia"/>
          <w:b/>
          <w:kern w:val="2"/>
          <w:sz w:val="32"/>
          <w:szCs w:val="32"/>
        </w:rPr>
        <w:t> </w:t>
      </w: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1．耕整地机械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1.1耕地机械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1.1.1铧式犁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1.1.2</w:t>
      </w:r>
      <w:r w:rsidRPr="00E5551F">
        <w:rPr>
          <w:rFonts w:ascii="仿宋" w:eastAsia="仿宋" w:hAnsi="Calibri" w:cs="Times New Roman" w:hint="eastAsia"/>
          <w:kern w:val="2"/>
          <w:sz w:val="32"/>
          <w:szCs w:val="32"/>
        </w:rPr>
        <w:t> </w:t>
      </w: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旋耕机（含履带自走式旋耕机）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1.1.3</w:t>
      </w:r>
      <w:r w:rsidRPr="00E5551F">
        <w:rPr>
          <w:rFonts w:ascii="仿宋" w:eastAsia="仿宋" w:hAnsi="Calibri" w:cs="Times New Roman" w:hint="eastAsia"/>
          <w:kern w:val="2"/>
          <w:sz w:val="32"/>
          <w:szCs w:val="32"/>
        </w:rPr>
        <w:t> </w:t>
      </w: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深松机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1.1.4</w:t>
      </w:r>
      <w:r w:rsidRPr="00E5551F">
        <w:rPr>
          <w:rFonts w:ascii="仿宋" w:eastAsia="仿宋" w:hAnsi="Calibri" w:cs="Times New Roman" w:hint="eastAsia"/>
          <w:kern w:val="2"/>
          <w:sz w:val="32"/>
          <w:szCs w:val="32"/>
        </w:rPr>
        <w:t> </w:t>
      </w: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开沟机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1.1.5</w:t>
      </w:r>
      <w:r w:rsidRPr="00E5551F">
        <w:rPr>
          <w:rFonts w:ascii="仿宋" w:eastAsia="仿宋" w:hAnsi="Calibri" w:cs="Times New Roman" w:hint="eastAsia"/>
          <w:kern w:val="2"/>
          <w:sz w:val="32"/>
          <w:szCs w:val="32"/>
        </w:rPr>
        <w:t> </w:t>
      </w: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耕整机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1.1.6</w:t>
      </w:r>
      <w:proofErr w:type="gramStart"/>
      <w:r w:rsidRPr="00E5551F">
        <w:rPr>
          <w:rFonts w:ascii="仿宋" w:eastAsia="仿宋" w:hAnsi="Calibri" w:cs="Times New Roman" w:hint="eastAsia"/>
          <w:kern w:val="2"/>
          <w:sz w:val="32"/>
          <w:szCs w:val="32"/>
        </w:rPr>
        <w:t> </w:t>
      </w: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微耕机</w:t>
      </w:r>
      <w:proofErr w:type="gramEnd"/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1.2整地机械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1.2.1圆盘耙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1.2.2起垄机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1.2.3灭茬机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1.2.4铺膜机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1.2.5联合整地机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1.2.6驱动</w:t>
      </w:r>
      <w:proofErr w:type="gramStart"/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耙</w:t>
      </w:r>
      <w:proofErr w:type="gramEnd"/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2．种植施肥机械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2.1播种机械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2.1.1条播机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2.1.2穴播机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2.1.3小粒种子播种机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2.1.4根茎作物播种机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2.1.5免耕播种机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2.1.6铺膜播种机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2.1.7旋耕播种机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2.2育苗机械设备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2.2.1种子播前处理设备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2.2.2营养钵压制机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2.3施肥机械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5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2.3.1施肥机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2.3.2</w:t>
      </w:r>
      <w:proofErr w:type="gramStart"/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撒肥机</w:t>
      </w:r>
      <w:proofErr w:type="gramEnd"/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2.3.3追肥机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3．田间管理机械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3.1中耕机械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3.1.1中耕机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3.1.2培土机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3.1.3</w:t>
      </w:r>
      <w:proofErr w:type="gramStart"/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埋藤机</w:t>
      </w:r>
      <w:proofErr w:type="gramEnd"/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3.1.4田园管理机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3.1.5中耕追肥机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3.2植保机械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3.2.1动力喷雾机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3.2.2喷杆喷雾机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3.2.3风送喷雾机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3.3修剪机械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3.3.1茶树修剪机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4．收获机械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4.1谷物收获机械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4.1.1割晒机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4.1.2自走轮式谷物联合收割机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4.1.3自走履带式谷物联合收割机（全喂入）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4.1.4半喂入联合收割机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4.2玉米收获机械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4.2.1自走式玉米收获机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4.2.2自走式玉米籽粒联合收获机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4.2.3穗茎兼收玉米收获机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4.2.4玉米收获专用割台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4.3棉麻作物收获机械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4.3.1棉花收获机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4.4蔬菜收获机械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4.4.1果类蔬菜收获机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4.5花卉（茶叶）采收机械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4.5.1采茶机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4.6籽粒作物收获机械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40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4.6.1油菜籽收获机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4.7根茎作物收获机械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4.7.1薯类收获机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4.7.2甜菜收获机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4.8饲料作物收获机械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4.8.1割草机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4.8.2搂草机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4.8.3打（压）捆机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4.8.4青饲料收获机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4.8.5圆草捆包膜机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4.9茎秆收集处理机械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4.9.1秸秆粉碎还田机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4.9.2高秆作物割晒机</w:t>
      </w:r>
      <w:r w:rsidRPr="00E5551F">
        <w:rPr>
          <w:rFonts w:ascii="仿宋" w:eastAsia="仿宋" w:hAnsi="Calibri" w:cs="Times New Roman" w:hint="eastAsia"/>
          <w:kern w:val="2"/>
          <w:sz w:val="32"/>
          <w:szCs w:val="32"/>
        </w:rPr>
        <w:t>      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5．收获后处理机械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5.1脱粒机械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5.1.1稻麦脱粒机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5.1.2玉米脱粒机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5.2清选机</w:t>
      </w:r>
      <w:proofErr w:type="gramStart"/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械</w:t>
      </w:r>
      <w:proofErr w:type="gramEnd"/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5.2.1粮食清选机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5.2.2籽棉清理机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5.3干燥机械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5.3.1谷物烘干机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5.3.2果蔬烘干机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5.3.3油菜籽烘干机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5.4种子加工机械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5.4.1种子清选机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6.农产品初加工机械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6.1碾米机械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6.1.1碾米机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6.2磨粉（浆）机械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6.2.1磨粉机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6.2.2磨浆机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6.3果蔬加工机械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6.3.1水果分级机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6.3.2水果清洗机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6.3.3水果打蜡机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6.3.4蔬菜清洗机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6.4茶叶加工机械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6.4.1茶叶杀青机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6.4.2茶叶揉捻机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6.4.3茶叶炒（烘）干机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6.4.4茶叶筛选机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6.5剥壳（去皮）机械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6.5.1玉米剥皮机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 xml:space="preserve">6.5.2干坚果脱壳机 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7．农用搬运机械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7.1装卸机械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 xml:space="preserve">7.1.1抓草机 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lastRenderedPageBreak/>
        <w:t>8．排灌机械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8.1水泵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8.1.1离心泵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8.1.2潜水电泵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8.2喷灌机械设备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8.2.1喷灌机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3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8.2.2微灌设备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left="420" w:firstLine="315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8.2.3</w:t>
      </w:r>
      <w:r w:rsidRPr="00E5551F">
        <w:rPr>
          <w:rFonts w:ascii="仿宋" w:eastAsia="仿宋" w:hAnsi="Calibri" w:cs="Times New Roman" w:hint="eastAsia"/>
          <w:kern w:val="2"/>
          <w:sz w:val="32"/>
          <w:szCs w:val="32"/>
        </w:rPr>
        <w:t> </w:t>
      </w: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灌溉首部（含灌溉水增压设备、过滤设备、水质软化设备、灌溉施肥一体化设备以及营养液消毒设备等）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9．畜牧机械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9.1饲料（草）加工机械设备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9.1.1铡草机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9.1.2青贮切碎机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9.1.3</w:t>
      </w:r>
      <w:proofErr w:type="gramStart"/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揉丝机</w:t>
      </w:r>
      <w:proofErr w:type="gramEnd"/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9.1.4压块机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9.1.5饲料（草）粉碎机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9.1.6饲料混合机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9.1.7颗粒饲料压制机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9.1.8饲料制备（搅拌）机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9.1.9秸秆膨化机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9.2饲养机械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9.2.1孵化机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9.2.2喂料机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9.2.3送料机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9.2.4清粪机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788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9.2.5粪污固液分离机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9.3畜产品采集加工机械设备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4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9.3.1挤奶机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4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9.3.2剪羊毛机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4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9.3.3贮奶（冷藏）罐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10．水产机械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10.1水产养殖机械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10.1.1增氧机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10.1.2网箱养殖设备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11．农业废弃物利用处理设备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11.1废弃物处理设备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4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11.1.1残膜回收机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4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11.1.2沼液沼渣抽排设备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4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11.1.3秸秆压块（粒、棒）机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4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11.1.4病死畜禽无害化处理设备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12．农田基本建设机械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12.1平地机械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12.1.1平地机（含激光平地机）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b/>
          <w:kern w:val="2"/>
          <w:sz w:val="32"/>
          <w:szCs w:val="32"/>
        </w:rPr>
        <w:t>13．设施农业设备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13.1温室大棚设备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32"/>
        </w:rPr>
        <w:t>13.1.1电动卷帘机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lastRenderedPageBreak/>
        <w:t>13.1.2热风炉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13.1.3加温系统（含燃油热风炉、热水加温系统）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outlineLvl w:val="0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13.1.4水帘降温设备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b/>
          <w:kern w:val="2"/>
          <w:sz w:val="32"/>
          <w:szCs w:val="22"/>
        </w:rPr>
        <w:t>14．动力机械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14.1拖拉机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14.1.1轮式拖拉机（不含皮带传动轮式拖拉机）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14.1.2手扶拖拉机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14.1.3履带式拖拉机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263"/>
        <w:rPr>
          <w:rFonts w:ascii="仿宋" w:eastAsia="仿宋" w:hAnsi="仿宋" w:cs="Times New Roman" w:hint="eastAsia"/>
          <w:b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b/>
          <w:kern w:val="2"/>
          <w:sz w:val="32"/>
          <w:szCs w:val="22"/>
        </w:rPr>
        <w:t>15．其他机械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15.1养蜂设备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15.1.1养蜂平台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15.2其他机械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15.2.1简易保鲜储藏设备</w:t>
      </w:r>
      <w:r w:rsidRPr="00E5551F">
        <w:rPr>
          <w:rFonts w:ascii="仿宋" w:eastAsia="仿宋" w:hAnsi="Calibri" w:cs="Times New Roman" w:hint="eastAsia"/>
          <w:kern w:val="2"/>
          <w:sz w:val="32"/>
          <w:szCs w:val="22"/>
        </w:rPr>
        <w:t>     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outlineLvl w:val="0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15.2.2农业用北斗终端（含渔船用）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15.2.3水井钻机</w:t>
      </w:r>
    </w:p>
    <w:p w:rsidR="00E5551F" w:rsidRPr="00E5551F" w:rsidRDefault="00E5551F" w:rsidP="00E5551F">
      <w:pPr>
        <w:pStyle w:val="a3"/>
        <w:shd w:val="clear" w:color="auto" w:fill="FFFFFF"/>
        <w:spacing w:before="0" w:beforeAutospacing="0" w:after="0" w:afterAutospacing="0" w:line="600" w:lineRule="exact"/>
        <w:ind w:firstLine="893"/>
        <w:rPr>
          <w:rFonts w:ascii="仿宋" w:eastAsia="仿宋" w:hAnsi="仿宋" w:cs="Times New Roman" w:hint="eastAsia"/>
          <w:kern w:val="2"/>
          <w:sz w:val="32"/>
          <w:szCs w:val="22"/>
        </w:rPr>
      </w:pPr>
      <w:r w:rsidRPr="00E5551F">
        <w:rPr>
          <w:rFonts w:ascii="仿宋" w:eastAsia="仿宋" w:hAnsi="仿宋" w:cs="Times New Roman" w:hint="eastAsia"/>
          <w:kern w:val="2"/>
          <w:sz w:val="32"/>
          <w:szCs w:val="22"/>
        </w:rPr>
        <w:t>15.2.4沼气发电机组</w:t>
      </w:r>
    </w:p>
    <w:p w:rsidR="00E5551F" w:rsidRPr="00E5551F" w:rsidRDefault="00E5551F" w:rsidP="00E5551F">
      <w:pPr>
        <w:rPr>
          <w:rFonts w:ascii="仿宋" w:eastAsia="仿宋" w:hAnsi="仿宋" w:hint="eastAsia"/>
          <w:sz w:val="32"/>
        </w:rPr>
      </w:pPr>
    </w:p>
    <w:p w:rsidR="00E5551F" w:rsidRDefault="00E5551F" w:rsidP="00E5551F">
      <w:pPr>
        <w:rPr>
          <w:rFonts w:ascii="仿宋_GB2312" w:eastAsia="仿宋_GB2312" w:hint="eastAsia"/>
          <w:sz w:val="32"/>
        </w:rPr>
      </w:pPr>
    </w:p>
    <w:p w:rsidR="00E5551F" w:rsidRDefault="00E5551F" w:rsidP="00E5551F">
      <w:pPr>
        <w:rPr>
          <w:rFonts w:ascii="仿宋_GB2312" w:eastAsia="仿宋_GB2312" w:hint="eastAsia"/>
          <w:sz w:val="32"/>
        </w:rPr>
      </w:pPr>
    </w:p>
    <w:p w:rsidR="00E5551F" w:rsidRDefault="00E5551F" w:rsidP="00E5551F">
      <w:pPr>
        <w:rPr>
          <w:rFonts w:ascii="仿宋_GB2312" w:eastAsia="仿宋_GB2312" w:hint="eastAsia"/>
          <w:sz w:val="32"/>
        </w:rPr>
      </w:pPr>
    </w:p>
    <w:p w:rsidR="00E5551F" w:rsidRDefault="00E5551F" w:rsidP="00E5551F">
      <w:pPr>
        <w:rPr>
          <w:rFonts w:ascii="仿宋_GB2312" w:eastAsia="仿宋_GB2312" w:hint="eastAsia"/>
          <w:sz w:val="32"/>
        </w:rPr>
      </w:pPr>
    </w:p>
    <w:p w:rsidR="00E5551F" w:rsidRPr="00C43A87" w:rsidRDefault="00E5551F" w:rsidP="00E5551F">
      <w:pPr>
        <w:rPr>
          <w:rFonts w:ascii="仿宋_GB2312" w:eastAsia="仿宋_GB2312" w:hint="eastAsia"/>
          <w:sz w:val="32"/>
        </w:rPr>
      </w:pPr>
    </w:p>
    <w:p w:rsidR="00E5551F" w:rsidRDefault="00E5551F" w:rsidP="00E5551F"/>
    <w:p w:rsidR="00E5551F" w:rsidRPr="003A325A" w:rsidRDefault="00E5551F" w:rsidP="00E5551F">
      <w:pPr>
        <w:widowControl/>
        <w:spacing w:line="480" w:lineRule="atLeast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3A32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E5551F" w:rsidRPr="00E5551F" w:rsidRDefault="00E5551F" w:rsidP="00E5551F">
      <w:pPr>
        <w:widowControl/>
        <w:jc w:val="center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</w:pPr>
      <w:r w:rsidRPr="00E5551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  <w:u w:val="single"/>
        </w:rPr>
        <w:t>   </w:t>
      </w:r>
      <w:r w:rsidRPr="00E5551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年度</w:t>
      </w:r>
      <w:r w:rsidRPr="00E5551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  <w:u w:val="single"/>
        </w:rPr>
        <w:t>  </w:t>
      </w:r>
      <w:r w:rsidRPr="00E5551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县（市、区、农场）享受</w:t>
      </w:r>
    </w:p>
    <w:p w:rsidR="00E5551F" w:rsidRPr="00E5551F" w:rsidRDefault="00E5551F" w:rsidP="00E5551F">
      <w:pPr>
        <w:widowControl/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</w:pPr>
      <w:r w:rsidRPr="00E5551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农机购置补贴的购机者信息表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7"/>
        <w:gridCol w:w="604"/>
        <w:gridCol w:w="367"/>
        <w:gridCol w:w="367"/>
        <w:gridCol w:w="367"/>
        <w:gridCol w:w="367"/>
        <w:gridCol w:w="345"/>
        <w:gridCol w:w="367"/>
        <w:gridCol w:w="367"/>
        <w:gridCol w:w="1510"/>
        <w:gridCol w:w="1510"/>
        <w:gridCol w:w="1380"/>
        <w:gridCol w:w="604"/>
      </w:tblGrid>
      <w:tr w:rsidR="00E5551F" w:rsidRPr="006F6193" w:rsidTr="00D54B2E">
        <w:trPr>
          <w:trHeight w:val="626"/>
        </w:trPr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886DB6" w:rsidRDefault="00E5551F" w:rsidP="00D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4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E5551F" w:rsidRPr="006F6193" w:rsidTr="00E5551F">
        <w:trPr>
          <w:trHeight w:val="35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51F" w:rsidRPr="00886DB6" w:rsidRDefault="00E5551F" w:rsidP="00D54B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 销 商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E5551F" w:rsidRPr="006F6193" w:rsidTr="00D54B2E">
        <w:trPr>
          <w:trHeight w:val="71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C43A87" w:rsidRDefault="00E5551F" w:rsidP="00D54B2E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43A87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51F" w:rsidRPr="006F6193" w:rsidTr="00D54B2E">
        <w:trPr>
          <w:trHeight w:val="71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51F" w:rsidRPr="006F6193" w:rsidTr="00D54B2E">
        <w:trPr>
          <w:trHeight w:val="71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51F" w:rsidRPr="006F6193" w:rsidTr="00D54B2E">
        <w:trPr>
          <w:trHeight w:val="71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51F" w:rsidRPr="006F6193" w:rsidTr="00D54B2E">
        <w:trPr>
          <w:trHeight w:val="71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51F" w:rsidRPr="006F6193" w:rsidTr="00D54B2E">
        <w:trPr>
          <w:trHeight w:val="71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51F" w:rsidRPr="006F6193" w:rsidTr="00D54B2E">
        <w:trPr>
          <w:trHeight w:val="71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51F" w:rsidRPr="006F6193" w:rsidTr="00D54B2E">
        <w:trPr>
          <w:trHeight w:val="71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51F" w:rsidRPr="006F6193" w:rsidTr="00D54B2E">
        <w:trPr>
          <w:trHeight w:val="811"/>
        </w:trPr>
        <w:tc>
          <w:tcPr>
            <w:tcW w:w="351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1F" w:rsidRPr="00886DB6" w:rsidRDefault="00E5551F" w:rsidP="00D54B2E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       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1F" w:rsidRPr="00886DB6" w:rsidRDefault="00E5551F" w:rsidP="00D54B2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5832E4" w:rsidRDefault="005832E4"/>
    <w:sectPr w:rsidR="005832E4" w:rsidSect="0058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51F"/>
    <w:rsid w:val="005832E4"/>
    <w:rsid w:val="006F2FC9"/>
    <w:rsid w:val="00D564D2"/>
    <w:rsid w:val="00E5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5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1191</Words>
  <Characters>1203</Characters>
  <Application>Microsoft Office Word</Application>
  <DocSecurity>0</DocSecurity>
  <Lines>60</Lines>
  <Paragraphs>26</Paragraphs>
  <ScaleCrop>false</ScaleCrop>
  <Company>china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2018-03-20T04:35:00Z</dcterms:created>
  <dcterms:modified xsi:type="dcterms:W3CDTF">2018-03-20T04:39:00Z</dcterms:modified>
</cp:coreProperties>
</file>