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FF2" w:rsidRDefault="00875FF2" w:rsidP="00875FF2">
      <w:pPr>
        <w:pStyle w:val="a5"/>
        <w:shd w:val="clear" w:color="auto" w:fill="FFFFFF"/>
        <w:spacing w:before="150" w:beforeAutospacing="0" w:after="150" w:afterAutospacing="0"/>
        <w:jc w:val="center"/>
        <w:rPr>
          <w:color w:val="333333"/>
          <w:sz w:val="20"/>
          <w:szCs w:val="20"/>
        </w:rPr>
      </w:pPr>
      <w:r>
        <w:rPr>
          <w:rStyle w:val="a6"/>
          <w:rFonts w:hint="eastAsia"/>
          <w:color w:val="333333"/>
          <w:sz w:val="48"/>
          <w:szCs w:val="48"/>
        </w:rPr>
        <w:t>通渭县2021年农机购置补贴报废机具开展情况公告</w:t>
      </w:r>
    </w:p>
    <w:p w:rsidR="00875FF2" w:rsidRDefault="00875FF2" w:rsidP="00875FF2">
      <w:pPr>
        <w:adjustRightInd w:val="0"/>
        <w:snapToGrid w:val="0"/>
        <w:spacing w:line="640" w:lineRule="exact"/>
        <w:ind w:firstLineChars="200" w:firstLine="640"/>
        <w:rPr>
          <w:rFonts w:ascii="宋体" w:hAnsi="宋体" w:cs="宋体" w:hint="eastAsia"/>
          <w:color w:val="333333"/>
          <w:sz w:val="32"/>
          <w:szCs w:val="32"/>
        </w:rPr>
      </w:pPr>
      <w:r>
        <w:rPr>
          <w:rFonts w:ascii="宋体" w:hAnsi="宋体" w:cs="宋体" w:hint="eastAsia"/>
          <w:color w:val="333333"/>
          <w:sz w:val="32"/>
          <w:szCs w:val="32"/>
        </w:rPr>
        <w:t> </w:t>
      </w:r>
    </w:p>
    <w:p w:rsidR="00875FF2" w:rsidRDefault="00875FF2" w:rsidP="00875FF2">
      <w:pPr>
        <w:adjustRightInd w:val="0"/>
        <w:snapToGrid w:val="0"/>
        <w:spacing w:line="640" w:lineRule="exact"/>
        <w:ind w:firstLineChars="200" w:firstLine="640"/>
        <w:rPr>
          <w:rFonts w:ascii="仿宋" w:eastAsia="仿宋" w:hAnsi="仿宋" w:hint="eastAsia"/>
          <w:sz w:val="32"/>
          <w:szCs w:val="32"/>
        </w:rPr>
      </w:pPr>
      <w:r>
        <w:rPr>
          <w:rFonts w:ascii="仿宋" w:eastAsia="仿宋" w:hAnsi="仿宋" w:hint="eastAsia"/>
          <w:sz w:val="32"/>
          <w:szCs w:val="32"/>
        </w:rPr>
        <w:t>通渭县农机报废企业为定西市鑫陇源再生资源回收有限公司通渭分公司实施报废。</w:t>
      </w:r>
    </w:p>
    <w:p w:rsidR="00875FF2" w:rsidRDefault="00875FF2" w:rsidP="00875FF2">
      <w:pPr>
        <w:adjustRightInd w:val="0"/>
        <w:snapToGrid w:val="0"/>
        <w:spacing w:line="640" w:lineRule="exact"/>
        <w:ind w:firstLineChars="200" w:firstLine="640"/>
        <w:rPr>
          <w:rFonts w:ascii="仿宋" w:eastAsia="仿宋" w:hAnsi="仿宋" w:hint="eastAsia"/>
          <w:sz w:val="32"/>
          <w:szCs w:val="32"/>
        </w:rPr>
      </w:pPr>
      <w:r>
        <w:rPr>
          <w:rFonts w:ascii="仿宋" w:eastAsia="仿宋" w:hAnsi="仿宋" w:hint="eastAsia"/>
          <w:sz w:val="32"/>
          <w:szCs w:val="32"/>
        </w:rPr>
        <w:t>举报投诉电话：0932-5552923</w:t>
      </w:r>
    </w:p>
    <w:p w:rsidR="00875FF2" w:rsidRDefault="00875FF2" w:rsidP="00875FF2">
      <w:pPr>
        <w:adjustRightInd w:val="0"/>
        <w:snapToGrid w:val="0"/>
        <w:spacing w:line="640" w:lineRule="exact"/>
        <w:ind w:firstLineChars="200" w:firstLine="640"/>
        <w:rPr>
          <w:rFonts w:ascii="仿宋" w:eastAsia="仿宋" w:hAnsi="仿宋" w:hint="eastAsia"/>
          <w:sz w:val="32"/>
          <w:szCs w:val="32"/>
        </w:rPr>
      </w:pPr>
    </w:p>
    <w:p w:rsidR="00875FF2" w:rsidRDefault="00875FF2" w:rsidP="00875FF2">
      <w:pPr>
        <w:adjustRightInd w:val="0"/>
        <w:snapToGrid w:val="0"/>
        <w:spacing w:line="640" w:lineRule="exact"/>
        <w:ind w:firstLineChars="200" w:firstLine="640"/>
        <w:rPr>
          <w:rFonts w:ascii="仿宋" w:eastAsia="仿宋" w:hAnsi="仿宋" w:hint="eastAsia"/>
          <w:sz w:val="32"/>
          <w:szCs w:val="32"/>
        </w:rPr>
      </w:pPr>
    </w:p>
    <w:p w:rsidR="00875FF2" w:rsidRDefault="00875FF2" w:rsidP="00875FF2">
      <w:pPr>
        <w:adjustRightInd w:val="0"/>
        <w:snapToGrid w:val="0"/>
        <w:spacing w:line="640" w:lineRule="exact"/>
        <w:ind w:firstLineChars="200" w:firstLine="640"/>
        <w:rPr>
          <w:rFonts w:ascii="仿宋" w:eastAsia="仿宋" w:hAnsi="仿宋" w:hint="eastAsia"/>
          <w:sz w:val="32"/>
          <w:szCs w:val="32"/>
        </w:rPr>
      </w:pPr>
    </w:p>
    <w:p w:rsidR="00875FF2" w:rsidRDefault="00875FF2" w:rsidP="00875FF2">
      <w:pPr>
        <w:adjustRightInd w:val="0"/>
        <w:snapToGrid w:val="0"/>
        <w:spacing w:line="640" w:lineRule="exact"/>
        <w:ind w:firstLineChars="200" w:firstLine="640"/>
        <w:rPr>
          <w:rFonts w:ascii="仿宋" w:eastAsia="仿宋" w:hAnsi="仿宋" w:hint="eastAsia"/>
          <w:sz w:val="32"/>
          <w:szCs w:val="32"/>
        </w:rPr>
      </w:pPr>
    </w:p>
    <w:p w:rsidR="00875FF2" w:rsidRPr="007F1CBA" w:rsidRDefault="00875FF2" w:rsidP="00875FF2">
      <w:pPr>
        <w:adjustRightInd w:val="0"/>
        <w:snapToGrid w:val="0"/>
        <w:spacing w:line="640" w:lineRule="exact"/>
        <w:ind w:firstLineChars="200" w:firstLine="640"/>
        <w:rPr>
          <w:rFonts w:ascii="仿宋" w:eastAsia="仿宋" w:hAnsi="仿宋" w:hint="eastAsia"/>
          <w:sz w:val="32"/>
          <w:szCs w:val="32"/>
        </w:rPr>
      </w:pPr>
      <w:r>
        <w:rPr>
          <w:rFonts w:ascii="仿宋" w:eastAsia="仿宋" w:hAnsi="仿宋" w:hint="eastAsia"/>
          <w:sz w:val="32"/>
          <w:szCs w:val="32"/>
        </w:rPr>
        <w:t xml:space="preserve">                        通渭县农业机械服务中心</w:t>
      </w:r>
    </w:p>
    <w:p w:rsidR="00875FF2" w:rsidRDefault="00875FF2" w:rsidP="00875FF2">
      <w:pPr>
        <w:rPr>
          <w:rFonts w:hint="eastAsia"/>
        </w:rPr>
      </w:pPr>
      <w:r>
        <w:rPr>
          <w:rFonts w:hint="eastAsia"/>
        </w:rPr>
        <w:t xml:space="preserve">                                                       </w:t>
      </w:r>
    </w:p>
    <w:p w:rsidR="001253DB" w:rsidRPr="00875FF2" w:rsidRDefault="00875FF2" w:rsidP="00875FF2">
      <w:pPr>
        <w:ind w:firstLineChars="2900" w:firstLine="6090"/>
        <w:rPr>
          <w:rFonts w:hint="eastAsia"/>
        </w:rPr>
      </w:pPr>
      <w:r>
        <w:rPr>
          <w:rFonts w:hint="eastAsia"/>
        </w:rPr>
        <w:t>2021</w:t>
      </w:r>
      <w:r>
        <w:rPr>
          <w:rFonts w:hint="eastAsia"/>
        </w:rPr>
        <w:t>年</w:t>
      </w:r>
      <w:r>
        <w:rPr>
          <w:rFonts w:hint="eastAsia"/>
        </w:rPr>
        <w:t>1</w:t>
      </w:r>
      <w:r>
        <w:rPr>
          <w:rFonts w:hint="eastAsia"/>
        </w:rPr>
        <w:t>月</w:t>
      </w:r>
      <w:r>
        <w:rPr>
          <w:rFonts w:hint="eastAsia"/>
        </w:rPr>
        <w:t>10</w:t>
      </w:r>
      <w:r>
        <w:rPr>
          <w:rFonts w:hint="eastAsia"/>
        </w:rPr>
        <w:t>日</w:t>
      </w:r>
    </w:p>
    <w:sectPr w:rsidR="001253DB" w:rsidRPr="00875FF2" w:rsidSect="004843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231" w:rsidRDefault="00675231" w:rsidP="00875FF2">
      <w:r>
        <w:separator/>
      </w:r>
    </w:p>
  </w:endnote>
  <w:endnote w:type="continuationSeparator" w:id="0">
    <w:p w:rsidR="00675231" w:rsidRDefault="00675231" w:rsidP="00875FF2">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231" w:rsidRDefault="00675231" w:rsidP="00875FF2">
      <w:r>
        <w:separator/>
      </w:r>
    </w:p>
  </w:footnote>
  <w:footnote w:type="continuationSeparator" w:id="0">
    <w:p w:rsidR="00675231" w:rsidRDefault="00675231" w:rsidP="00875F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334A"/>
    <w:rsid w:val="001253DB"/>
    <w:rsid w:val="004843BE"/>
    <w:rsid w:val="00675231"/>
    <w:rsid w:val="00875FF2"/>
    <w:rsid w:val="00B1334A"/>
    <w:rsid w:val="00BF53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F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5F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75FF2"/>
    <w:rPr>
      <w:sz w:val="18"/>
      <w:szCs w:val="18"/>
    </w:rPr>
  </w:style>
  <w:style w:type="paragraph" w:styleId="a4">
    <w:name w:val="footer"/>
    <w:basedOn w:val="a"/>
    <w:link w:val="Char0"/>
    <w:uiPriority w:val="99"/>
    <w:semiHidden/>
    <w:unhideWhenUsed/>
    <w:rsid w:val="00875F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75FF2"/>
    <w:rPr>
      <w:sz w:val="18"/>
      <w:szCs w:val="18"/>
    </w:rPr>
  </w:style>
  <w:style w:type="paragraph" w:styleId="a5">
    <w:name w:val="Normal (Web)"/>
    <w:basedOn w:val="a"/>
    <w:rsid w:val="00875FF2"/>
    <w:pPr>
      <w:widowControl/>
      <w:spacing w:before="100" w:beforeAutospacing="1" w:after="100" w:afterAutospacing="1"/>
      <w:jc w:val="left"/>
    </w:pPr>
    <w:rPr>
      <w:rFonts w:ascii="宋体" w:hAnsi="宋体" w:cs="宋体"/>
      <w:kern w:val="0"/>
      <w:sz w:val="24"/>
    </w:rPr>
  </w:style>
  <w:style w:type="character" w:styleId="a6">
    <w:name w:val="Strong"/>
    <w:basedOn w:val="a0"/>
    <w:qFormat/>
    <w:rsid w:val="00875FF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Words>
  <Characters>163</Characters>
  <Application>Microsoft Office Word</Application>
  <DocSecurity>0</DocSecurity>
  <Lines>1</Lines>
  <Paragraphs>1</Paragraphs>
  <ScaleCrop>false</ScaleCrop>
  <Company/>
  <LinksUpToDate>false</LinksUpToDate>
  <CharactersWithSpaces>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2021-08-30T07:43:00Z</dcterms:created>
  <dcterms:modified xsi:type="dcterms:W3CDTF">2022-01-06T07:32:00Z</dcterms:modified>
</cp:coreProperties>
</file>