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91C6">
      <w:pPr>
        <w:pStyle w:val="2"/>
        <w:bidi w:val="0"/>
        <w:rPr>
          <w:rFonts w:hint="eastAsia" w:cstheme="minorBidi"/>
          <w:szCs w:val="32"/>
        </w:rPr>
      </w:pPr>
      <w:r>
        <w:rPr>
          <w:rFonts w:hint="eastAsia" w:cstheme="minorBidi"/>
          <w:szCs w:val="32"/>
        </w:rPr>
        <w:t>永登县202</w:t>
      </w:r>
      <w:r>
        <w:rPr>
          <w:rFonts w:hint="eastAsia" w:cstheme="minorBidi"/>
          <w:szCs w:val="32"/>
          <w:lang w:val="en-US" w:eastAsia="zh-CN"/>
        </w:rPr>
        <w:t>5</w:t>
      </w:r>
      <w:r>
        <w:rPr>
          <w:rFonts w:hint="eastAsia" w:cstheme="minorBidi"/>
          <w:szCs w:val="32"/>
        </w:rPr>
        <w:t>年农机购置补贴情况公告</w:t>
      </w:r>
    </w:p>
    <w:p w14:paraId="5FC1C0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64B8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我县认真贯彻落实农业农村部、财政部及省农业农村厅的各项补贴政策。根据《甘肃省农业农村厅关于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提前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下达202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年中央财政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和省级农机购置与应用补贴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资金计划的通知》（甘农财发〔2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号）与《甘肃省农业农村厅关于下达202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农机购置与应用补贴资金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计划的通知》（甘农财发〔2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号），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《甘肃省农业农村厅关于下达202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批省级财政农机购置与应用补贴资金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计划的通知》（甘农财发〔2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《甘肃省农业农村厅关于下达202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第三批省级财政农机购置与应用补贴资金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计划的通知》（甘农财发〔2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号）今年分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批共下达我县农机购置补贴项目资金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，第一批下达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，第二批下达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345万元，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批下达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40万元。</w:t>
      </w:r>
    </w:p>
    <w:p w14:paraId="2BD0C7E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确保补贴资金及时兑付到户，我站按补贴申报情况分批次开展资金发放。2025年第一批农机购置补贴资金于3月底完成发放，共补贴购置各类农机具618台，受益农户和农民合作组织404户，补贴资金289.248万元；第二批农机购置补贴资金于4月底完成发放，补贴购置各类农机具26台，受益农户和农民合作组织24户，补贴资金16.557万元；第三批农机购置补贴资金于6月底完成发放，补贴购置各类农机具168台，受益农户和农民合作组织139户，补贴资金54.993万元（使用省级资金）；第四批农机购置补贴资金于7月初完成发放，补贴购置各类农机具104台，受益农户和农民合作组织84户，补贴资金27.468万元；第五批农机购置补贴资金于8月初完成发放，补贴购置各类农机具97台，受益农户和农民合作组织82户，补贴资金15.955万元；第六批农机购置补贴资金于9月初完成发放，补贴购置各类农机具50台，受益农户和农民合作组织43户，补贴资金20.755万元；第七批农机购置补贴资金于9月中旬完成发放，补贴购置各类农机具49台，受益农户和农民合作组织36户，补贴资金10.115万元；第八批农机购置补贴资金于10月中旬完成发放，补贴购置各类农机具55台，受益农户和农民合作组织46户，补贴资金49.326万元；第九批农机购置补贴资金于11月初完成发放，补贴购置各类农机具85台，受益农户和农民合作组织70户，补贴资金37.513万元；第十批农机购置补贴资金于12月初完成发放，补贴购置各类农机具102台，受益农户和农民合作组织81户，补贴资金45.202万元。全年分十批共发放补贴资金570.152万元，资金已全部发放到户,资金支付率和到户率100%。累计购置各类机具1354台，受益农户及合作社855户。结余资金281.848万元将按规定结转，作为2026年补贴资金使用。通过加大宣传，规范操作，2025年我县农机购置补贴政策得到有效落实。</w:t>
      </w:r>
    </w:p>
    <w:p w14:paraId="43DA1A3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继续实施农机报废更新补贴政策，严格按照统一规划、合理布局、方便农民的原则，在我县范围内选定报废农机回收企业：兰州市利源报废汽车回收拆解有限公司和永登华丰物资回收部。按操作程序，完成报废更新补贴机具408台，受益户数312户，完成补贴资金77万元.</w:t>
      </w:r>
    </w:p>
    <w:p w14:paraId="6153B9B0">
      <w:pPr>
        <w:numPr>
          <w:ilvl w:val="0"/>
          <w:numId w:val="0"/>
        </w:num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</w:p>
    <w:p w14:paraId="1B4AB378">
      <w:pPr>
        <w:ind w:firstLine="600" w:firstLineChars="200"/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 xml:space="preserve">     </w:t>
      </w:r>
    </w:p>
    <w:p w14:paraId="79D16B89">
      <w:pPr>
        <w:jc w:val="center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永登县农机服务站 </w:t>
      </w:r>
    </w:p>
    <w:p w14:paraId="655B8B0C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2026年1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月20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/>
          <w:color w:val="000000"/>
          <w:sz w:val="30"/>
          <w:szCs w:val="30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2Y2YzVjN2FlOTBlZTQ4YjhlOTZkMmM3NDJlY2EifQ=="/>
  </w:docVars>
  <w:rsids>
    <w:rsidRoot w:val="00EF5FDD"/>
    <w:rsid w:val="008C17E4"/>
    <w:rsid w:val="00EF5FDD"/>
    <w:rsid w:val="00F731B5"/>
    <w:rsid w:val="05881A41"/>
    <w:rsid w:val="07846919"/>
    <w:rsid w:val="102E38C6"/>
    <w:rsid w:val="14532F90"/>
    <w:rsid w:val="14F61B93"/>
    <w:rsid w:val="1ACE60F3"/>
    <w:rsid w:val="20601879"/>
    <w:rsid w:val="209E5DD8"/>
    <w:rsid w:val="247578BD"/>
    <w:rsid w:val="25900E53"/>
    <w:rsid w:val="294F4A48"/>
    <w:rsid w:val="32A10260"/>
    <w:rsid w:val="350B63AC"/>
    <w:rsid w:val="384648E3"/>
    <w:rsid w:val="3AB42A96"/>
    <w:rsid w:val="3BFA097C"/>
    <w:rsid w:val="40964BA5"/>
    <w:rsid w:val="42107EB6"/>
    <w:rsid w:val="44E27E9B"/>
    <w:rsid w:val="45EE285F"/>
    <w:rsid w:val="4F675ED1"/>
    <w:rsid w:val="550F7FA4"/>
    <w:rsid w:val="5967369D"/>
    <w:rsid w:val="66F10625"/>
    <w:rsid w:val="6BB43DF4"/>
    <w:rsid w:val="74A34C6E"/>
    <w:rsid w:val="7CA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Autospacing="0" w:afterAutospacing="0" w:line="6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1"/>
    </w:pPr>
    <w:rPr>
      <w:rFonts w:ascii="Times New Roman" w:hAnsi="Times New Roman" w:eastAsia="黑体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1138</Words>
  <Characters>1297</Characters>
  <Lines>5</Lines>
  <Paragraphs>1</Paragraphs>
  <TotalTime>74</TotalTime>
  <ScaleCrop>false</ScaleCrop>
  <LinksUpToDate>false</LinksUpToDate>
  <CharactersWithSpaces>1335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2021-12-27T00:52:00Z</dcterms:created>
  <dc:creator>Administrator</dc:creator>
  <cp:lastModifiedBy>永俊</cp:lastModifiedBy>
  <dcterms:modified xsi:type="dcterms:W3CDTF">2026-01-20T01:14:39Z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938060E0BD7E46B6A88B8FF1EDA6AB62_13</vt:lpwstr>
  </property>
  <property fmtid="{D5CDD505-2E9C-101B-9397-08002B2CF9AE}" pid="4" name="KSOTemplateDocerSaveRecord">
    <vt:lpwstr>eyJoZGlkIjoiODdkN2Y2YzVjN2FlOTBlZTQ4YjhlOTZkMmM3NDJlY2EiLCJ1c2VySWQiOiIxMTM5MTM3OTYyIn0=</vt:lpwstr>
  </property>
</Properties>
</file>